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B4" w:rsidRPr="00300EE5" w:rsidRDefault="00300EE5" w:rsidP="00300EE5">
      <w:pPr>
        <w:jc w:val="center"/>
        <w:rPr>
          <w:rFonts w:ascii="Times New Roman" w:hAnsi="Times New Roman" w:cs="Times New Roman"/>
          <w:b/>
          <w:bCs/>
          <w:sz w:val="24"/>
          <w:szCs w:val="16"/>
        </w:rPr>
      </w:pPr>
      <w:r w:rsidRPr="00300EE5">
        <w:rPr>
          <w:rFonts w:ascii="Times New Roman" w:hAnsi="Times New Roman" w:cs="Times New Roman"/>
          <w:b/>
          <w:bCs/>
          <w:sz w:val="24"/>
          <w:szCs w:val="16"/>
        </w:rPr>
        <w:t>Реестр лесопользователей-должников по оплате за использование лесов в федеральный бюджет по состоянию на 01.</w:t>
      </w:r>
      <w:r w:rsidR="008D6C70">
        <w:rPr>
          <w:rFonts w:ascii="Times New Roman" w:hAnsi="Times New Roman" w:cs="Times New Roman"/>
          <w:b/>
          <w:bCs/>
          <w:sz w:val="24"/>
          <w:szCs w:val="16"/>
        </w:rPr>
        <w:t>10</w:t>
      </w:r>
      <w:r w:rsidR="000341F1">
        <w:rPr>
          <w:rFonts w:ascii="Times New Roman" w:hAnsi="Times New Roman" w:cs="Times New Roman"/>
          <w:b/>
          <w:bCs/>
          <w:sz w:val="24"/>
          <w:szCs w:val="16"/>
        </w:rPr>
        <w:t>.2020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51"/>
        <w:gridCol w:w="1965"/>
        <w:gridCol w:w="4142"/>
        <w:gridCol w:w="1701"/>
        <w:gridCol w:w="1559"/>
      </w:tblGrid>
      <w:tr w:rsidR="00300EE5" w:rsidRPr="008D6C70" w:rsidTr="008D6C70">
        <w:trPr>
          <w:trHeight w:val="420"/>
        </w:trPr>
        <w:tc>
          <w:tcPr>
            <w:tcW w:w="551" w:type="dxa"/>
            <w:vAlign w:val="center"/>
            <w:hideMark/>
          </w:tcPr>
          <w:p w:rsidR="00300EE5" w:rsidRPr="008D6C70" w:rsidRDefault="00300EE5" w:rsidP="008D6C7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</w:t>
            </w:r>
            <w:r w:rsidRPr="008D6C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br/>
              <w:t>п/п</w:t>
            </w:r>
          </w:p>
        </w:tc>
        <w:tc>
          <w:tcPr>
            <w:tcW w:w="1965" w:type="dxa"/>
            <w:vAlign w:val="center"/>
            <w:hideMark/>
          </w:tcPr>
          <w:p w:rsidR="00300EE5" w:rsidRPr="008D6C70" w:rsidRDefault="00300EE5" w:rsidP="008D6C7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ИНН лесопользователя</w:t>
            </w:r>
          </w:p>
        </w:tc>
        <w:tc>
          <w:tcPr>
            <w:tcW w:w="4142" w:type="dxa"/>
            <w:vAlign w:val="center"/>
            <w:hideMark/>
          </w:tcPr>
          <w:p w:rsidR="00300EE5" w:rsidRPr="008D6C70" w:rsidRDefault="00300EE5" w:rsidP="008D6C7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лесопользователя</w:t>
            </w:r>
          </w:p>
        </w:tc>
        <w:tc>
          <w:tcPr>
            <w:tcW w:w="1701" w:type="dxa"/>
            <w:vAlign w:val="center"/>
            <w:hideMark/>
          </w:tcPr>
          <w:p w:rsidR="00300EE5" w:rsidRPr="008D6C70" w:rsidRDefault="00300EE5" w:rsidP="008D6C7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Вид использования лесов</w:t>
            </w:r>
          </w:p>
        </w:tc>
        <w:tc>
          <w:tcPr>
            <w:tcW w:w="1559" w:type="dxa"/>
            <w:vAlign w:val="center"/>
            <w:hideMark/>
          </w:tcPr>
          <w:p w:rsidR="00300EE5" w:rsidRPr="008D6C70" w:rsidRDefault="00300EE5" w:rsidP="008D6C7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Недоимка, тыс.руб.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2801221661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Албазино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0,6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2801196912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Амур Регион Трейд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2 485 590,4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2801153250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Амурдорснаб ОАО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165 926,4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2807014781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Амуриндустрия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712,6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2801111108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Амурлесинторг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117,1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2801022112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Амурполимер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1 038,1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2801211134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Амурская золотодобывающая артель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18,9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2801153482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Амурский леспромхоз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137,3</w:t>
            </w:r>
          </w:p>
        </w:tc>
      </w:tr>
      <w:tr w:rsidR="008D6C70" w:rsidRPr="008D6C70" w:rsidTr="008D6C70">
        <w:trPr>
          <w:trHeight w:val="300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2801226927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Амурский рудник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79,4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2801120977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АмурФорест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3 115,7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2801129264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Архаралесстрой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593,3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2808001344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Бамстроймеханизация АО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13,8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7713659938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Берилл Дельта ЗАО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220. .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240,6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2801117251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Благдортранс ООО (Трансдорстрой ООО)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58,4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2801167735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Верхнезейская горнорудная компания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178,6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2815001955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Весна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379,9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2819002886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Витязь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38,1</w:t>
            </w:r>
          </w:p>
        </w:tc>
      </w:tr>
      <w:tr w:rsidR="008D6C70" w:rsidRPr="008D6C70" w:rsidTr="008D6C70">
        <w:trPr>
          <w:trHeight w:val="300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2801124210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Витязь ООО ЗДК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621,1</w:t>
            </w:r>
          </w:p>
        </w:tc>
      </w:tr>
      <w:tr w:rsidR="008D6C70" w:rsidRPr="008D6C70" w:rsidTr="008D6C70">
        <w:trPr>
          <w:trHeight w:val="300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2801187266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Восток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260,8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2801028636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Восток-Кипр ЗАО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832,1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2801144167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Восток-Лес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215,1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2801086035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Востокстройинвест ООО СК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1 890,6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2801063983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Гардинал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27,3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2810003229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Гонгор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825,0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2801190452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Горные ресурсы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495,3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2801157423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ГОРСИЯ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361,5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2700000070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Дальлеспром ОАО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966,8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2801154990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Дальневосточная транспортная компания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528,5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2812170987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Дивеевское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23,2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2801097830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ДПС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333,1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2808023073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ДЭП № 123 ОАО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8,6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2538130258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ЗеленСтрой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170. .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3,9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2801102390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Зея-Аурум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473,1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2801225105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ЗЛАТА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74,4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2805004509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Золотая гора ЗАО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250,3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2801215227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Золотая лилия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498,8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7706645275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Золото Амура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173,7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2801241280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Золотой Амбар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5,3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2801211342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Золотой орел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220. .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4,0</w:t>
            </w:r>
          </w:p>
        </w:tc>
      </w:tr>
      <w:tr w:rsidR="008D6C70" w:rsidRPr="008D6C70" w:rsidTr="008D6C70">
        <w:trPr>
          <w:trHeight w:val="300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2801178381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Золотой Родник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90,6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2801162448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Изумруд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129,8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2808016453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Имекс-лес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72,4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2801145298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ИМПЭКС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170. .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19,1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2801221608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Инстеп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280704826375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ИП Казина Татьяна Анатольевна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1,6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282801657084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ИП Колокольцев Владимир Евгеньевич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3,4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47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2828012697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КапиталЪ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21,8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2828006870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Картас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252,8</w:t>
            </w:r>
          </w:p>
        </w:tc>
      </w:tr>
      <w:tr w:rsidR="008D6C70" w:rsidRPr="008D6C70" w:rsidTr="008D6C70">
        <w:trPr>
          <w:trHeight w:val="300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2810003941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Кедр-Инвест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369,6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2801181881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Ковчег Голд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2724122670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Компас Геосервис 2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128,3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2801128782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Кондаков и К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170. .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127,6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2801078718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Контакт-неруд ПДК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4,8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2801133045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КОПАЛЕФ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34,8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2805003449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Кристалл ООО ПКФ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421,5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2801144209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Кульдур-Лес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170. .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30,8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2801145308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Кундур-Лес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13,9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2809003707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КФХ Даниленко Г.М. ИП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170. .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363,0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7536156468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Лапри Майнинг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1 001,2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2813010520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Лес Инвест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509,6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2801143340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Леспром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32,6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2801203990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ЛЕСТОРГ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170. .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628,0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2813007415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ЛесЭнерго ООО ЛПК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204,9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2818005362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Магдагачинский леспромхоз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301,9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2801201440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Магот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70,1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2801229389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МАДОК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512,7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2828006816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Олекминский рудник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4 875,4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2801211173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Первомайский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492,6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2812005133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Пилос и С ООО АС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66,4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2801220266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Покровзолото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668,6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2801204578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Престиж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230. .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6,5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2810004455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Простор ООО АДП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227,5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2801206409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Разведка и добыча полезных ископаемых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8,7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2808111570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Развитие ГДК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6,3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2815000655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Рассвет ОАО с/а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215,7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7724294887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Росгеология АО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2807013925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РосПромИнвест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0,9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7708503727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Российские железные дороги ОАО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220. .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14,5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2825009696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Север Лес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720,3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2801238545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Север-золото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460,9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2801145530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Сивуч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170. .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11,2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2801104220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Синань ООО ТЭК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822,6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2810004159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Синь-Чун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230. .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224,5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2826005670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Сковородинский НПХК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764,9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7902526242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СМАРТ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471,2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2801189182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СМАРТ-АМУР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804,6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2801095858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Совместное предприятие Благо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6,1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7706646092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Стройсервис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220. .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159,3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2828008059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Таёжник СПК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430,7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2801141247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Талдан Леспром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442,9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2812008896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Технолес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112,0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2801145315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Техностройресурс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170. .</w:t>
            </w:r>
            <w:bookmarkStart w:id="0" w:name="_GoBack"/>
            <w:bookmarkEnd w:id="0"/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14,9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2801141790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Типол +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115,5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2724132118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Транснефть - Дальний Восток ООО (Дальнефтепровод ООО)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220. .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1,4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3801079671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Транснефть-Восток ООО (Востокнефтепровод ООО)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220. .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2710009717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Трансстройсервис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1 408,6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97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2825002404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Туранлес АО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100.1.3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4 969,2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2828000194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Тындалес АО ЛПК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220. .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8 410,2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2801109476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Умгакан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554,9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2801225666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Урал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28,3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2801213220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Уркиминский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1 544,7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2808003398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Феникс-С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4716016979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ФСК ЕЭС ПАО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220. .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2 397,0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2813000836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Электро-Сервис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210. .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53,1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1434026980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Якутуголь ОА ХК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220. .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166,9</w:t>
            </w:r>
          </w:p>
        </w:tc>
      </w:tr>
      <w:tr w:rsidR="008D6C70" w:rsidRPr="008D6C70" w:rsidTr="008D6C70">
        <w:trPr>
          <w:trHeight w:val="274"/>
        </w:trPr>
        <w:tc>
          <w:tcPr>
            <w:tcW w:w="551" w:type="dxa"/>
            <w:vAlign w:val="center"/>
            <w:hideMark/>
          </w:tcPr>
          <w:p w:rsidR="008D6C70" w:rsidRPr="008D6C70" w:rsidRDefault="008D6C70" w:rsidP="008D6C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6C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1965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2801221661</w:t>
            </w:r>
          </w:p>
        </w:tc>
        <w:tc>
          <w:tcPr>
            <w:tcW w:w="4142" w:type="dxa"/>
            <w:vAlign w:val="center"/>
          </w:tcPr>
          <w:p w:rsidR="008D6C70" w:rsidRPr="008D6C70" w:rsidRDefault="008D6C70" w:rsidP="008D6C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Албазино ООО</w:t>
            </w:r>
          </w:p>
        </w:tc>
        <w:tc>
          <w:tcPr>
            <w:tcW w:w="1701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200. .</w:t>
            </w:r>
          </w:p>
        </w:tc>
        <w:tc>
          <w:tcPr>
            <w:tcW w:w="1559" w:type="dxa"/>
            <w:vAlign w:val="center"/>
          </w:tcPr>
          <w:p w:rsidR="008D6C70" w:rsidRPr="008D6C70" w:rsidRDefault="008D6C70" w:rsidP="008D6C7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6C70">
              <w:rPr>
                <w:rFonts w:ascii="Times New Roman" w:hAnsi="Times New Roman" w:cs="Times New Roman"/>
                <w:sz w:val="16"/>
                <w:szCs w:val="16"/>
              </w:rPr>
              <w:t>0,6</w:t>
            </w:r>
          </w:p>
        </w:tc>
      </w:tr>
    </w:tbl>
    <w:p w:rsidR="00300EE5" w:rsidRPr="00300EE5" w:rsidRDefault="00300EE5" w:rsidP="00300EE5">
      <w:pPr>
        <w:jc w:val="center"/>
        <w:rPr>
          <w:rFonts w:ascii="Times New Roman" w:hAnsi="Times New Roman" w:cs="Times New Roman"/>
          <w:sz w:val="16"/>
          <w:szCs w:val="16"/>
        </w:rPr>
      </w:pPr>
    </w:p>
    <w:sectPr w:rsidR="00300EE5" w:rsidRPr="00300EE5" w:rsidSect="00697243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3A3D" w:rsidRDefault="00643A3D" w:rsidP="00697243">
      <w:pPr>
        <w:spacing w:after="0" w:line="240" w:lineRule="auto"/>
      </w:pPr>
      <w:r>
        <w:separator/>
      </w:r>
    </w:p>
  </w:endnote>
  <w:endnote w:type="continuationSeparator" w:id="0">
    <w:p w:rsidR="00643A3D" w:rsidRDefault="00643A3D" w:rsidP="00697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3A3D" w:rsidRDefault="00643A3D" w:rsidP="00697243">
      <w:pPr>
        <w:spacing w:after="0" w:line="240" w:lineRule="auto"/>
      </w:pPr>
      <w:r>
        <w:separator/>
      </w:r>
    </w:p>
  </w:footnote>
  <w:footnote w:type="continuationSeparator" w:id="0">
    <w:p w:rsidR="00643A3D" w:rsidRDefault="00643A3D" w:rsidP="006972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243"/>
    <w:rsid w:val="00020123"/>
    <w:rsid w:val="000341F1"/>
    <w:rsid w:val="00300EE5"/>
    <w:rsid w:val="00342AA4"/>
    <w:rsid w:val="00376291"/>
    <w:rsid w:val="003A0920"/>
    <w:rsid w:val="004B0209"/>
    <w:rsid w:val="00643A3D"/>
    <w:rsid w:val="00697243"/>
    <w:rsid w:val="008D6C70"/>
    <w:rsid w:val="00931433"/>
    <w:rsid w:val="00B81888"/>
    <w:rsid w:val="00FE0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9F855B-1C6F-4F02-8E81-77453D1AD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72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97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97243"/>
  </w:style>
  <w:style w:type="paragraph" w:styleId="a6">
    <w:name w:val="footer"/>
    <w:basedOn w:val="a"/>
    <w:link w:val="a7"/>
    <w:uiPriority w:val="99"/>
    <w:unhideWhenUsed/>
    <w:rsid w:val="00697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97243"/>
  </w:style>
  <w:style w:type="character" w:styleId="a8">
    <w:name w:val="Hyperlink"/>
    <w:basedOn w:val="a0"/>
    <w:uiPriority w:val="99"/>
    <w:semiHidden/>
    <w:unhideWhenUsed/>
    <w:rsid w:val="00697243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697243"/>
    <w:rPr>
      <w:color w:val="800080"/>
      <w:u w:val="single"/>
    </w:rPr>
  </w:style>
  <w:style w:type="paragraph" w:customStyle="1" w:styleId="xl90">
    <w:name w:val="xl90"/>
    <w:basedOn w:val="a"/>
    <w:rsid w:val="00697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69724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69724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697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697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4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Алёна</dc:creator>
  <cp:keywords/>
  <dc:description/>
  <cp:lastModifiedBy>Алёна</cp:lastModifiedBy>
  <cp:revision>2</cp:revision>
  <dcterms:created xsi:type="dcterms:W3CDTF">2020-10-13T03:35:00Z</dcterms:created>
  <dcterms:modified xsi:type="dcterms:W3CDTF">2020-10-13T03:35:00Z</dcterms:modified>
</cp:coreProperties>
</file>