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>
  <w:body>
    <w:p>
      <w:pPr>
        <w:framePr w:w="11986" w:h="16378" w:wrap="around" w:vAnchor="text" w:hAnchor="margin" w:x="2" w:y="1"/>
        <w:jc w:val="center"/>
        <w:rPr>
          <w:sz w:val="0"/>
          <w:szCs w:val="0"/>
        </w:rPr>
      </w:pPr>
      <w:r>
        <w:pict>
          <v:shape type="#_x0000_t75" style="width:599pt;height:819pt;">
            <v:imagedata r:id="rId5" r:href="rId6"/>
          </v:shape>
        </w:pict>
      </w:r>
    </w:p>
    <w:p>
      <w:pPr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type w:val="continuous"/>
      <w:pgSz w:w="16837" w:h="23810"/>
      <w:pgMar w:top="3694" w:left="2442" w:right="2260" w:bottom="3737" w:header="0" w:footer="3" w:gutter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/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>
  <w:zoom w:percent="65"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>
  <w:docDefaults>
    <w:rPrDefault>
      <w:rPr>
        <w:rFonts w:ascii="Arial Unicode MS" w:eastAsia="Arial Unicode MS" w:hAnsi="Arial Unicode MS" w:cs="Arial Unicode MS"/>
        <w:sz w:val="24"/>
        <w:szCs w:val="24"/>
        <w:lang w:val="en-US"/>
      </w:rPr>
    </w:rPrDefault>
    <w:pPrDefault>
      <w:pPr>
        <w:keepNext w:val="0"/>
        <w:keepLines w:val="0"/>
        <w:shd w:val="clear" w:color="auto" w:fill="auto"/>
        <w:bidi w:val="0"/>
        <w:jc w:val="left"/>
        <w:ind w:left="0" w:right="0" w:hanging="0"/>
        <w:spacing w:before="0" w:after="0" w:line="240" w:lineRule="auto"/>
      </w:pPr>
    </w:pPrDefault>
  </w:docDefaults>
  <w:style w:type="paragraph" w:default="1" w:styleId="Normal">
    <w:name w:val="Normal"/>
    <w:pPr>
      <w:keepNext w:val="0"/>
      <w:keepLines w:val="0"/>
      <w:shd w:val="clear" w:color="auto" w:fill="auto"/>
      <w:bidi w:val="0"/>
      <w:jc w:val="left"/>
      <w:ind w:left="0" w:right="0" w:hanging="0"/>
      <w:spacing w:before="0" w:after="0" w:line="240" w:lineRule="auto"/>
    </w:pPr>
    <w:rPr>
      <w:lang w:val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/Relationships>
</file>